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2EFA" w14:textId="77777777" w:rsidR="0091725A" w:rsidRPr="0091725A" w:rsidRDefault="0091725A" w:rsidP="0091725A">
      <w:pPr>
        <w:ind w:left="415"/>
        <w:rPr>
          <w:sz w:val="36"/>
          <w:szCs w:val="36"/>
        </w:rPr>
      </w:pPr>
      <w:r w:rsidRPr="0091725A">
        <w:rPr>
          <w:sz w:val="36"/>
          <w:szCs w:val="36"/>
        </w:rPr>
        <w:t>Return to Title IV (R2T4) Hurricane Helene Disaster Relief Form</w:t>
      </w:r>
    </w:p>
    <w:p w14:paraId="3AA00BE8" w14:textId="77777777" w:rsidR="0091725A" w:rsidRPr="0091725A" w:rsidRDefault="0091725A" w:rsidP="0091725A">
      <w:pPr>
        <w:pStyle w:val="BodyText"/>
        <w:spacing w:before="1"/>
        <w:rPr>
          <w:sz w:val="32"/>
          <w:szCs w:val="32"/>
        </w:rPr>
      </w:pPr>
    </w:p>
    <w:p w14:paraId="28F58A04" w14:textId="77777777" w:rsidR="0091725A" w:rsidRDefault="0091725A" w:rsidP="0091725A">
      <w:pPr>
        <w:pStyle w:val="BodyText"/>
        <w:ind w:left="119"/>
      </w:pPr>
      <w:r>
        <w:t>Hurricane/Tropical Storm Helene has been classified as a federally-declared emergency beginning September 26, 2024.</w:t>
      </w:r>
    </w:p>
    <w:p w14:paraId="6EBC80E9" w14:textId="77777777" w:rsidR="0091725A" w:rsidRDefault="0091725A" w:rsidP="0091725A">
      <w:pPr>
        <w:pStyle w:val="BodyText"/>
        <w:spacing w:before="181"/>
        <w:ind w:left="115" w:right="259"/>
      </w:pPr>
      <w:r>
        <w:t>A Title IV grant overpayment otherwise due from a student under the Return to Title IV (R2T4) Funds (PELL and SEOG) requirements is waived if a student withdrew because of a disaster under the following conditions:</w:t>
      </w:r>
    </w:p>
    <w:p w14:paraId="50AA5318" w14:textId="77777777" w:rsidR="0091725A" w:rsidRDefault="0091725A" w:rsidP="0091725A">
      <w:pPr>
        <w:pStyle w:val="ListParagraph"/>
        <w:numPr>
          <w:ilvl w:val="0"/>
          <w:numId w:val="10"/>
        </w:numPr>
        <w:tabs>
          <w:tab w:val="left" w:pos="839"/>
          <w:tab w:val="left" w:pos="840"/>
        </w:tabs>
        <w:spacing w:before="159"/>
      </w:pPr>
      <w:r>
        <w:t>The student was residing in, employed in, or attending an institution that is located in a disaster</w:t>
      </w:r>
      <w:r>
        <w:rPr>
          <w:spacing w:val="-29"/>
        </w:rPr>
        <w:t xml:space="preserve"> </w:t>
      </w:r>
      <w:r>
        <w:t>area;</w:t>
      </w:r>
    </w:p>
    <w:p w14:paraId="3142A1A7" w14:textId="77777777" w:rsidR="0091725A" w:rsidRDefault="0091725A" w:rsidP="0091725A">
      <w:pPr>
        <w:pStyle w:val="ListParagraph"/>
        <w:numPr>
          <w:ilvl w:val="0"/>
          <w:numId w:val="10"/>
        </w:numPr>
        <w:tabs>
          <w:tab w:val="left" w:pos="839"/>
          <w:tab w:val="left" w:pos="840"/>
        </w:tabs>
      </w:pPr>
      <w:r>
        <w:t>The student withdrew because of the impact of the disaster on the student or the institution;</w:t>
      </w:r>
      <w:r>
        <w:rPr>
          <w:spacing w:val="-18"/>
        </w:rPr>
        <w:t xml:space="preserve"> </w:t>
      </w:r>
      <w:r>
        <w:t>and</w:t>
      </w:r>
    </w:p>
    <w:p w14:paraId="644046A7" w14:textId="77777777" w:rsidR="0091725A" w:rsidRDefault="0091725A" w:rsidP="0091725A">
      <w:pPr>
        <w:pStyle w:val="ListParagraph"/>
        <w:numPr>
          <w:ilvl w:val="0"/>
          <w:numId w:val="10"/>
        </w:numPr>
        <w:tabs>
          <w:tab w:val="left" w:pos="839"/>
          <w:tab w:val="left" w:pos="840"/>
        </w:tabs>
        <w:spacing w:line="256" w:lineRule="auto"/>
        <w:ind w:right="287"/>
      </w:pPr>
      <w:r>
        <w:t>The student’s withdrawal occurred within the academic year during which the disaster occurred or during the next succeeding academic year – beginning 9/26/24 for 24/25 and through 25/26 aid</w:t>
      </w:r>
      <w:r>
        <w:rPr>
          <w:spacing w:val="-16"/>
        </w:rPr>
        <w:t xml:space="preserve"> </w:t>
      </w:r>
      <w:r>
        <w:t>year.</w:t>
      </w:r>
    </w:p>
    <w:p w14:paraId="10E35D59" w14:textId="77777777" w:rsidR="0091725A" w:rsidRDefault="0091725A" w:rsidP="0091725A">
      <w:pPr>
        <w:pStyle w:val="BodyText"/>
        <w:spacing w:before="9"/>
        <w:rPr>
          <w:sz w:val="19"/>
        </w:rPr>
      </w:pPr>
    </w:p>
    <w:p w14:paraId="7D80C94A" w14:textId="77777777" w:rsidR="0091725A" w:rsidRDefault="0091725A" w:rsidP="0091725A">
      <w:pPr>
        <w:pStyle w:val="BodyText"/>
        <w:spacing w:before="1" w:after="19"/>
        <w:ind w:left="120"/>
      </w:pPr>
      <w:r>
        <w:t>The affected counties in our service area are:</w:t>
      </w:r>
    </w:p>
    <w:tbl>
      <w:tblPr>
        <w:tblW w:w="0" w:type="auto"/>
        <w:tblInd w:w="1115" w:type="dxa"/>
        <w:tblLayout w:type="fixed"/>
        <w:tblCellMar>
          <w:left w:w="0" w:type="dxa"/>
          <w:right w:w="0" w:type="dxa"/>
        </w:tblCellMar>
        <w:tblLook w:val="01E0" w:firstRow="1" w:lastRow="1" w:firstColumn="1" w:lastColumn="1" w:noHBand="0" w:noVBand="0"/>
      </w:tblPr>
      <w:tblGrid>
        <w:gridCol w:w="4321"/>
        <w:gridCol w:w="2560"/>
      </w:tblGrid>
      <w:tr w:rsidR="0091725A" w14:paraId="402727C3" w14:textId="77777777" w:rsidTr="005B7597">
        <w:trPr>
          <w:trHeight w:val="278"/>
        </w:trPr>
        <w:tc>
          <w:tcPr>
            <w:tcW w:w="4321" w:type="dxa"/>
          </w:tcPr>
          <w:p w14:paraId="50B7114B" w14:textId="77777777" w:rsidR="0091725A" w:rsidRDefault="0091725A" w:rsidP="005B7597">
            <w:pPr>
              <w:pStyle w:val="TableParagraph"/>
              <w:numPr>
                <w:ilvl w:val="0"/>
                <w:numId w:val="9"/>
              </w:numPr>
              <w:tabs>
                <w:tab w:val="left" w:pos="559"/>
                <w:tab w:val="left" w:pos="560"/>
              </w:tabs>
              <w:spacing w:before="1"/>
            </w:pPr>
            <w:r>
              <w:t>Carter</w:t>
            </w:r>
          </w:p>
        </w:tc>
        <w:tc>
          <w:tcPr>
            <w:tcW w:w="2560" w:type="dxa"/>
          </w:tcPr>
          <w:p w14:paraId="1A1F5C5D" w14:textId="77777777" w:rsidR="0091725A" w:rsidRDefault="0091725A" w:rsidP="005B7597">
            <w:pPr>
              <w:pStyle w:val="TableParagraph"/>
              <w:numPr>
                <w:ilvl w:val="0"/>
                <w:numId w:val="8"/>
              </w:numPr>
              <w:tabs>
                <w:tab w:val="left" w:pos="1278"/>
                <w:tab w:val="left" w:pos="1279"/>
              </w:tabs>
              <w:spacing w:before="1"/>
              <w:ind w:hanging="361"/>
            </w:pPr>
            <w:r>
              <w:t>Hawkins</w:t>
            </w:r>
          </w:p>
        </w:tc>
      </w:tr>
      <w:tr w:rsidR="0091725A" w14:paraId="09905238" w14:textId="77777777" w:rsidTr="005B7597">
        <w:trPr>
          <w:trHeight w:val="280"/>
        </w:trPr>
        <w:tc>
          <w:tcPr>
            <w:tcW w:w="4321" w:type="dxa"/>
          </w:tcPr>
          <w:p w14:paraId="392D44B9" w14:textId="77777777" w:rsidR="0091725A" w:rsidRDefault="0091725A" w:rsidP="005B7597">
            <w:pPr>
              <w:pStyle w:val="TableParagraph"/>
              <w:numPr>
                <w:ilvl w:val="0"/>
                <w:numId w:val="7"/>
              </w:numPr>
              <w:tabs>
                <w:tab w:val="left" w:pos="559"/>
                <w:tab w:val="left" w:pos="560"/>
              </w:tabs>
            </w:pPr>
            <w:proofErr w:type="spellStart"/>
            <w:r>
              <w:t>Cocke</w:t>
            </w:r>
            <w:proofErr w:type="spellEnd"/>
            <w:r>
              <w:t xml:space="preserve"> – Newport</w:t>
            </w:r>
            <w:r>
              <w:rPr>
                <w:spacing w:val="-4"/>
              </w:rPr>
              <w:t xml:space="preserve"> </w:t>
            </w:r>
            <w:r>
              <w:t>Center</w:t>
            </w:r>
          </w:p>
        </w:tc>
        <w:tc>
          <w:tcPr>
            <w:tcW w:w="2560" w:type="dxa"/>
          </w:tcPr>
          <w:p w14:paraId="18B241BB" w14:textId="77777777" w:rsidR="0091725A" w:rsidRDefault="0091725A" w:rsidP="005B7597">
            <w:pPr>
              <w:pStyle w:val="TableParagraph"/>
              <w:numPr>
                <w:ilvl w:val="0"/>
                <w:numId w:val="6"/>
              </w:numPr>
              <w:tabs>
                <w:tab w:val="left" w:pos="1278"/>
                <w:tab w:val="left" w:pos="1279"/>
              </w:tabs>
              <w:ind w:hanging="361"/>
            </w:pPr>
            <w:r>
              <w:t>Johnson</w:t>
            </w:r>
          </w:p>
        </w:tc>
      </w:tr>
      <w:tr w:rsidR="0091725A" w14:paraId="355A684C" w14:textId="77777777" w:rsidTr="005B7597">
        <w:trPr>
          <w:trHeight w:val="280"/>
        </w:trPr>
        <w:tc>
          <w:tcPr>
            <w:tcW w:w="4321" w:type="dxa"/>
          </w:tcPr>
          <w:p w14:paraId="00AED310" w14:textId="77777777" w:rsidR="0091725A" w:rsidRDefault="0091725A" w:rsidP="005B7597">
            <w:pPr>
              <w:pStyle w:val="TableParagraph"/>
              <w:numPr>
                <w:ilvl w:val="0"/>
                <w:numId w:val="5"/>
              </w:numPr>
              <w:tabs>
                <w:tab w:val="left" w:pos="559"/>
                <w:tab w:val="left" w:pos="560"/>
              </w:tabs>
            </w:pPr>
            <w:r>
              <w:t xml:space="preserve">Greene – </w:t>
            </w:r>
            <w:proofErr w:type="spellStart"/>
            <w:r>
              <w:t>Niswonger</w:t>
            </w:r>
            <w:proofErr w:type="spellEnd"/>
            <w:r>
              <w:rPr>
                <w:spacing w:val="-4"/>
              </w:rPr>
              <w:t xml:space="preserve"> </w:t>
            </w:r>
            <w:r>
              <w:t>Campus</w:t>
            </w:r>
          </w:p>
        </w:tc>
        <w:tc>
          <w:tcPr>
            <w:tcW w:w="2560" w:type="dxa"/>
          </w:tcPr>
          <w:p w14:paraId="4DE3C070" w14:textId="77777777" w:rsidR="0091725A" w:rsidRDefault="0091725A" w:rsidP="005B7597">
            <w:pPr>
              <w:pStyle w:val="TableParagraph"/>
              <w:numPr>
                <w:ilvl w:val="0"/>
                <w:numId w:val="4"/>
              </w:numPr>
              <w:tabs>
                <w:tab w:val="left" w:pos="1278"/>
                <w:tab w:val="left" w:pos="1279"/>
              </w:tabs>
              <w:ind w:hanging="361"/>
            </w:pPr>
            <w:r>
              <w:t>Unicoi</w:t>
            </w:r>
          </w:p>
        </w:tc>
      </w:tr>
      <w:tr w:rsidR="0091725A" w14:paraId="6D39091E" w14:textId="77777777" w:rsidTr="005B7597">
        <w:trPr>
          <w:trHeight w:val="278"/>
        </w:trPr>
        <w:tc>
          <w:tcPr>
            <w:tcW w:w="4321" w:type="dxa"/>
          </w:tcPr>
          <w:p w14:paraId="68600838" w14:textId="77777777" w:rsidR="0091725A" w:rsidRDefault="0091725A" w:rsidP="005B7597">
            <w:pPr>
              <w:pStyle w:val="TableParagraph"/>
              <w:numPr>
                <w:ilvl w:val="0"/>
                <w:numId w:val="3"/>
              </w:numPr>
              <w:tabs>
                <w:tab w:val="left" w:pos="559"/>
                <w:tab w:val="left" w:pos="560"/>
              </w:tabs>
              <w:spacing w:line="256" w:lineRule="exact"/>
            </w:pPr>
            <w:r>
              <w:t>Hamblen – Morristown</w:t>
            </w:r>
            <w:r>
              <w:rPr>
                <w:spacing w:val="-5"/>
              </w:rPr>
              <w:t xml:space="preserve"> </w:t>
            </w:r>
            <w:r>
              <w:t>Campus</w:t>
            </w:r>
          </w:p>
        </w:tc>
        <w:tc>
          <w:tcPr>
            <w:tcW w:w="2560" w:type="dxa"/>
          </w:tcPr>
          <w:p w14:paraId="472839AA" w14:textId="77777777" w:rsidR="0091725A" w:rsidRDefault="0091725A" w:rsidP="005B7597">
            <w:pPr>
              <w:pStyle w:val="TableParagraph"/>
              <w:numPr>
                <w:ilvl w:val="0"/>
                <w:numId w:val="2"/>
              </w:numPr>
              <w:tabs>
                <w:tab w:val="left" w:pos="1278"/>
                <w:tab w:val="left" w:pos="1279"/>
              </w:tabs>
              <w:spacing w:line="256" w:lineRule="exact"/>
              <w:ind w:hanging="361"/>
            </w:pPr>
            <w:r>
              <w:t>Washington</w:t>
            </w:r>
          </w:p>
        </w:tc>
      </w:tr>
    </w:tbl>
    <w:p w14:paraId="401FC659" w14:textId="77777777" w:rsidR="0091725A" w:rsidRDefault="0091725A" w:rsidP="0091725A">
      <w:pPr>
        <w:pStyle w:val="BodyText"/>
      </w:pPr>
    </w:p>
    <w:p w14:paraId="1E092751" w14:textId="77777777" w:rsidR="0091725A" w:rsidRDefault="0091725A" w:rsidP="0091725A">
      <w:pPr>
        <w:pStyle w:val="BodyText"/>
        <w:spacing w:before="120"/>
        <w:ind w:left="115"/>
      </w:pPr>
      <w:r>
        <w:t>Please answer the following questions in detail for consideration of a waiver of repayment of Title IV funds:</w:t>
      </w:r>
    </w:p>
    <w:p w14:paraId="6035FFE0" w14:textId="4971039E" w:rsidR="0091725A" w:rsidRDefault="0091725A" w:rsidP="0091725A">
      <w:pPr>
        <w:pStyle w:val="ListParagraph"/>
        <w:numPr>
          <w:ilvl w:val="0"/>
          <w:numId w:val="1"/>
        </w:numPr>
        <w:tabs>
          <w:tab w:val="left" w:pos="840"/>
          <w:tab w:val="left" w:pos="8760"/>
        </w:tabs>
        <w:spacing w:before="180"/>
        <w:ind w:left="835" w:right="1685"/>
      </w:pPr>
      <w:r>
        <w:t>Do you live in, work in, or attend a campus that is located in the disaster</w:t>
      </w:r>
      <w:r>
        <w:rPr>
          <w:spacing w:val="-24"/>
        </w:rPr>
        <w:t xml:space="preserve"> </w:t>
      </w:r>
      <w:r>
        <w:t xml:space="preserve">area? </w:t>
      </w:r>
      <w:r w:rsidRPr="0091725A">
        <w:rPr>
          <w:u w:val="single"/>
        </w:rPr>
        <w:t xml:space="preserve">    </w:t>
      </w:r>
      <w:r w:rsidRPr="0091725A">
        <w:rPr>
          <w:spacing w:val="17"/>
          <w:u w:val="single"/>
        </w:rPr>
        <w:t xml:space="preserve"> </w:t>
      </w:r>
      <w:r>
        <w:t>Yes</w:t>
      </w:r>
      <w:r w:rsidRPr="0091725A">
        <w:rPr>
          <w:u w:val="single"/>
        </w:rPr>
        <w:tab/>
        <w:t xml:space="preserve"> </w:t>
      </w:r>
      <w:r>
        <w:rPr>
          <w:spacing w:val="-10"/>
        </w:rPr>
        <w:t xml:space="preserve">No </w:t>
      </w:r>
      <w:r>
        <w:t>If yes, please provide the address of your home or job or which campus you attend classes.</w:t>
      </w:r>
    </w:p>
    <w:p w14:paraId="12A63016" w14:textId="77777777" w:rsidR="0091725A" w:rsidRDefault="0091725A" w:rsidP="0091725A">
      <w:pPr>
        <w:pStyle w:val="BodyText"/>
        <w:rPr>
          <w:sz w:val="20"/>
        </w:rPr>
      </w:pPr>
    </w:p>
    <w:p w14:paraId="0C8F6B33" w14:textId="77777777" w:rsidR="0091725A" w:rsidRDefault="0091725A" w:rsidP="0091725A">
      <w:pPr>
        <w:pStyle w:val="BodyText"/>
        <w:spacing w:before="3"/>
        <w:rPr>
          <w:sz w:val="27"/>
        </w:rPr>
      </w:pPr>
      <w:r>
        <w:rPr>
          <w:noProof/>
        </w:rPr>
        <mc:AlternateContent>
          <mc:Choice Requires="wps">
            <w:drawing>
              <wp:inline distT="0" distB="0" distL="0" distR="0" wp14:anchorId="52EB02CC" wp14:editId="04500544">
                <wp:extent cx="6330950" cy="1270"/>
                <wp:effectExtent l="0" t="0" r="0" b="0"/>
                <wp:docPr id="4" name="Freeform 5" descr="Blank line to write expla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440 1440"/>
                            <a:gd name="T1" fmla="*/ T0 w 9970"/>
                            <a:gd name="T2" fmla="+- 0 11410 1440"/>
                            <a:gd name="T3" fmla="*/ T2 w 9970"/>
                          </a:gdLst>
                          <a:ahLst/>
                          <a:cxnLst>
                            <a:cxn ang="0">
                              <a:pos x="T1" y="0"/>
                            </a:cxn>
                            <a:cxn ang="0">
                              <a:pos x="T3" y="0"/>
                            </a:cxn>
                          </a:cxnLst>
                          <a:rect l="0" t="0" r="r" b="b"/>
                          <a:pathLst>
                            <a:path w="9970">
                              <a:moveTo>
                                <a:pt x="0" y="0"/>
                              </a:moveTo>
                              <a:lnTo>
                                <a:pt x="997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366FA39" id="Freeform 5" o:spid="_x0000_s1026" alt="Blank line to write explanation." style="width:498.5pt;height:.1pt;visibility:visible;mso-wrap-style:square;mso-left-percent:-10001;mso-top-percent:-10001;mso-position-horizontal:absolute;mso-position-horizontal-relative:char;mso-position-vertical:absolute;mso-position-vertical-relative:line;mso-left-percent:-10001;mso-top-percent:-10001;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" path="m,l9970,e" filled="f" strokeweight=".25292mm">
                <v:path arrowok="t" o:connecttype="custom" o:connectlocs="0,0;6330950,0" o:connectangles="0,0"/>
                <w10:anchorlock/>
              </v:shape>
            </w:pict>
          </mc:Fallback>
        </mc:AlternateContent>
      </w:r>
    </w:p>
    <w:p w14:paraId="751047A2" w14:textId="77777777" w:rsidR="0091725A" w:rsidRDefault="0091725A" w:rsidP="0091725A">
      <w:pPr>
        <w:pStyle w:val="BodyText"/>
        <w:rPr>
          <w:sz w:val="20"/>
        </w:rPr>
      </w:pPr>
    </w:p>
    <w:p w14:paraId="0C991654" w14:textId="77777777" w:rsidR="0091725A" w:rsidRDefault="0091725A" w:rsidP="0091725A">
      <w:pPr>
        <w:pStyle w:val="BodyText"/>
        <w:spacing w:before="1"/>
        <w:rPr>
          <w:sz w:val="28"/>
        </w:rPr>
      </w:pPr>
      <w:r>
        <w:rPr>
          <w:noProof/>
        </w:rPr>
        <mc:AlternateContent>
          <mc:Choice Requires="wps">
            <w:drawing>
              <wp:inline distT="0" distB="0" distL="0" distR="0" wp14:anchorId="039B7B2E" wp14:editId="09571C2C">
                <wp:extent cx="6330950" cy="1270"/>
                <wp:effectExtent l="0" t="0" r="0" b="0"/>
                <wp:docPr id="3" name="Freeform 4" descr="Blank line to write an expla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440 1440"/>
                            <a:gd name="T1" fmla="*/ T0 w 9970"/>
                            <a:gd name="T2" fmla="+- 0 11410 1440"/>
                            <a:gd name="T3" fmla="*/ T2 w 9970"/>
                          </a:gdLst>
                          <a:ahLst/>
                          <a:cxnLst>
                            <a:cxn ang="0">
                              <a:pos x="T1" y="0"/>
                            </a:cxn>
                            <a:cxn ang="0">
                              <a:pos x="T3" y="0"/>
                            </a:cxn>
                          </a:cxnLst>
                          <a:rect l="0" t="0" r="r" b="b"/>
                          <a:pathLst>
                            <a:path w="9970">
                              <a:moveTo>
                                <a:pt x="0" y="0"/>
                              </a:moveTo>
                              <a:lnTo>
                                <a:pt x="997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C3A1B2C" id="Freeform 4" o:spid="_x0000_s1026" alt="Blank line to write an explanation." style="width:498.5pt;height:.1pt;visibility:visible;mso-wrap-style:square;mso-left-percent:-10001;mso-top-percent:-10001;mso-position-horizontal:absolute;mso-position-horizontal-relative:char;mso-position-vertical:absolute;mso-position-vertical-relative:line;mso-left-percent:-10001;mso-top-percent:-10001;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" path="m,l9970,e" filled="f" strokeweight=".25292mm">
                <v:path arrowok="t" o:connecttype="custom" o:connectlocs="0,0;6330950,0" o:connectangles="0,0"/>
                <w10:anchorlock/>
              </v:shape>
            </w:pict>
          </mc:Fallback>
        </mc:AlternateContent>
      </w:r>
    </w:p>
    <w:p w14:paraId="67FA4D62" w14:textId="77777777" w:rsidR="0091725A" w:rsidRDefault="0091725A" w:rsidP="0091725A">
      <w:pPr>
        <w:pStyle w:val="BodyText"/>
        <w:spacing w:before="5"/>
        <w:rPr>
          <w:sz w:val="27"/>
        </w:rPr>
      </w:pPr>
    </w:p>
    <w:p w14:paraId="0877A3A3" w14:textId="5658404A" w:rsidR="0091725A" w:rsidRDefault="0091725A" w:rsidP="0091725A">
      <w:pPr>
        <w:pStyle w:val="ListParagraph"/>
        <w:numPr>
          <w:ilvl w:val="0"/>
          <w:numId w:val="1"/>
        </w:numPr>
        <w:tabs>
          <w:tab w:val="left" w:pos="840"/>
        </w:tabs>
        <w:spacing w:before="56"/>
        <w:ind w:left="839" w:hanging="361"/>
      </w:pPr>
      <w:r>
        <w:t xml:space="preserve">Did you withdraw because of the impact of the disaster? </w:t>
      </w:r>
      <w:r w:rsidRPr="0091725A">
        <w:rPr>
          <w:u w:val="single"/>
        </w:rPr>
        <w:t xml:space="preserve">    </w:t>
      </w:r>
      <w:r w:rsidRPr="0091725A">
        <w:rPr>
          <w:spacing w:val="17"/>
          <w:u w:val="single"/>
        </w:rPr>
        <w:t xml:space="preserve"> </w:t>
      </w:r>
      <w:r>
        <w:t>Yes</w:t>
      </w:r>
      <w:r>
        <w:rPr>
          <w:u w:val="single"/>
        </w:rPr>
        <w:t xml:space="preserve">     </w:t>
      </w:r>
      <w:r w:rsidRPr="0091725A">
        <w:rPr>
          <w:u w:val="single"/>
        </w:rPr>
        <w:t xml:space="preserve"> </w:t>
      </w:r>
      <w:r>
        <w:rPr>
          <w:spacing w:val="-10"/>
        </w:rPr>
        <w:t>No</w:t>
      </w:r>
    </w:p>
    <w:p w14:paraId="70CD616E" w14:textId="77777777" w:rsidR="0091725A" w:rsidRDefault="0091725A" w:rsidP="0091725A">
      <w:pPr>
        <w:pStyle w:val="BodyText"/>
        <w:spacing w:before="22"/>
        <w:ind w:left="839"/>
      </w:pPr>
      <w:r>
        <w:t>If yes, please give a detailed explanation of how the disaster impacted you.</w:t>
      </w:r>
    </w:p>
    <w:p w14:paraId="121FA22A" w14:textId="77777777" w:rsidR="0091725A" w:rsidRDefault="0091725A" w:rsidP="0091725A">
      <w:pPr>
        <w:pStyle w:val="BodyText"/>
        <w:rPr>
          <w:sz w:val="20"/>
        </w:rPr>
      </w:pPr>
    </w:p>
    <w:p w14:paraId="629CD9A2" w14:textId="77777777" w:rsidR="0091725A" w:rsidRDefault="0091725A" w:rsidP="0091725A">
      <w:pPr>
        <w:pStyle w:val="BodyText"/>
        <w:rPr>
          <w:sz w:val="18"/>
        </w:rPr>
      </w:pPr>
      <w:r>
        <w:rPr>
          <w:noProof/>
        </w:rPr>
        <mc:AlternateContent>
          <mc:Choice Requires="wps">
            <w:drawing>
              <wp:inline distT="0" distB="0" distL="0" distR="0" wp14:anchorId="3C855B0B" wp14:editId="571D1DFF">
                <wp:extent cx="6330950" cy="1270"/>
                <wp:effectExtent l="0" t="0" r="0" b="0"/>
                <wp:docPr id="2" name="Freeform 3" descr="Blank line to write an expla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440 1440"/>
                            <a:gd name="T1" fmla="*/ T0 w 9970"/>
                            <a:gd name="T2" fmla="+- 0 11409 1440"/>
                            <a:gd name="T3" fmla="*/ T2 w 9970"/>
                          </a:gdLst>
                          <a:ahLst/>
                          <a:cxnLst>
                            <a:cxn ang="0">
                              <a:pos x="T1" y="0"/>
                            </a:cxn>
                            <a:cxn ang="0">
                              <a:pos x="T3" y="0"/>
                            </a:cxn>
                          </a:cxnLst>
                          <a:rect l="0" t="0" r="r" b="b"/>
                          <a:pathLst>
                            <a:path w="9970">
                              <a:moveTo>
                                <a:pt x="0" y="0"/>
                              </a:moveTo>
                              <a:lnTo>
                                <a:pt x="996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B45D559" id="Freeform 3" o:spid="_x0000_s1026" alt="Blank line to write an explanation." style="width:498.5pt;height:.1pt;visibility:visible;mso-wrap-style:square;mso-left-percent:-10001;mso-top-percent:-10001;mso-position-horizontal:absolute;mso-position-horizontal-relative:char;mso-position-vertical:absolute;mso-position-vertical-relative:line;mso-left-percent:-10001;mso-top-percent:-10001;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" path="m,l9969,e" filled="f" strokeweight=".25292mm">
                <v:path arrowok="t" o:connecttype="custom" o:connectlocs="0,0;6330315,0" o:connectangles="0,0"/>
                <w10:anchorlock/>
              </v:shape>
            </w:pict>
          </mc:Fallback>
        </mc:AlternateContent>
      </w:r>
    </w:p>
    <w:p w14:paraId="3655F46B" w14:textId="77777777" w:rsidR="0091725A" w:rsidRDefault="0091725A" w:rsidP="0091725A">
      <w:pPr>
        <w:pStyle w:val="BodyText"/>
        <w:rPr>
          <w:sz w:val="20"/>
        </w:rPr>
      </w:pPr>
    </w:p>
    <w:p w14:paraId="1A8E7B2C" w14:textId="77777777" w:rsidR="0091725A" w:rsidRDefault="0091725A" w:rsidP="0091725A">
      <w:pPr>
        <w:pStyle w:val="BodyText"/>
        <w:spacing w:before="1"/>
        <w:rPr>
          <w:sz w:val="28"/>
        </w:rPr>
      </w:pPr>
      <w:r>
        <w:rPr>
          <w:noProof/>
        </w:rPr>
        <mc:AlternateContent>
          <mc:Choice Requires="wps">
            <w:drawing>
              <wp:inline distT="0" distB="0" distL="0" distR="0" wp14:anchorId="72A78B00" wp14:editId="187EACED">
                <wp:extent cx="6330950" cy="1270"/>
                <wp:effectExtent l="0" t="0" r="0" b="0"/>
                <wp:docPr id="1" name="Freeform 2" descr="Blank line to write an explan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440 1440"/>
                            <a:gd name="T1" fmla="*/ T0 w 9970"/>
                            <a:gd name="T2" fmla="+- 0 11409 1440"/>
                            <a:gd name="T3" fmla="*/ T2 w 9970"/>
                          </a:gdLst>
                          <a:ahLst/>
                          <a:cxnLst>
                            <a:cxn ang="0">
                              <a:pos x="T1" y="0"/>
                            </a:cxn>
                            <a:cxn ang="0">
                              <a:pos x="T3" y="0"/>
                            </a:cxn>
                          </a:cxnLst>
                          <a:rect l="0" t="0" r="r" b="b"/>
                          <a:pathLst>
                            <a:path w="9970">
                              <a:moveTo>
                                <a:pt x="0" y="0"/>
                              </a:moveTo>
                              <a:lnTo>
                                <a:pt x="996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514B69F" id="Freeform 2" o:spid="_x0000_s1026" alt="Blank line to write an explanation." style="width:498.5pt;height:.1pt;visibility:visible;mso-wrap-style:square;mso-left-percent:-10001;mso-top-percent:-10001;mso-position-horizontal:absolute;mso-position-horizontal-relative:char;mso-position-vertical:absolute;mso-position-vertical-relative:line;mso-left-percent:-10001;mso-top-percent:-10001;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" path="m,l9969,e" filled="f" strokeweight=".25292mm">
                <v:path arrowok="t" o:connecttype="custom" o:connectlocs="0,0;6330315,0" o:connectangles="0,0"/>
                <w10:anchorlock/>
              </v:shape>
            </w:pict>
          </mc:Fallback>
        </mc:AlternateContent>
      </w:r>
    </w:p>
    <w:p w14:paraId="671819B4" w14:textId="77777777" w:rsidR="0091725A" w:rsidRPr="0091725A" w:rsidRDefault="0091725A" w:rsidP="0091725A">
      <w:pPr>
        <w:pStyle w:val="BodyText"/>
        <w:spacing w:before="5"/>
        <w:rPr>
          <w:sz w:val="24"/>
          <w:szCs w:val="24"/>
        </w:rPr>
      </w:pPr>
    </w:p>
    <w:p w14:paraId="229EFC9D" w14:textId="77777777" w:rsidR="0091725A" w:rsidRDefault="0091725A" w:rsidP="0091725A">
      <w:pPr>
        <w:pStyle w:val="BodyText"/>
        <w:ind w:left="115" w:right="590"/>
      </w:pPr>
      <w:r>
        <w:t>Please note – you must submit a copy of your driver’s license with the affected address. If the license address isn’t current, please submit utility bills or other suitable proof of current residence at the time of the disaster.</w:t>
      </w:r>
    </w:p>
    <w:p w14:paraId="484DCDEE" w14:textId="77777777" w:rsidR="0091725A" w:rsidRDefault="0091725A" w:rsidP="0091725A">
      <w:pPr>
        <w:pStyle w:val="BodyText"/>
        <w:spacing w:before="10"/>
        <w:rPr>
          <w:sz w:val="23"/>
        </w:rPr>
      </w:pPr>
    </w:p>
    <w:p w14:paraId="6BE1F475" w14:textId="77777777" w:rsidR="0091725A" w:rsidRDefault="0091725A" w:rsidP="0091725A">
      <w:pPr>
        <w:pStyle w:val="BodyText"/>
        <w:tabs>
          <w:tab w:val="left" w:pos="7219"/>
          <w:tab w:val="left" w:pos="10785"/>
        </w:tabs>
        <w:ind w:left="119"/>
      </w:pPr>
      <w:r>
        <w:t>Student’s</w:t>
      </w:r>
      <w:r>
        <w:rPr>
          <w:spacing w:val="-1"/>
        </w:rPr>
        <w:t xml:space="preserve"> </w:t>
      </w:r>
      <w:r>
        <w:t>name</w:t>
      </w:r>
      <w:r>
        <w:rPr>
          <w:u w:val="single"/>
        </w:rPr>
        <w:t xml:space="preserve"> </w:t>
      </w:r>
      <w:r>
        <w:rPr>
          <w:u w:val="single"/>
        </w:rPr>
        <w:tab/>
      </w:r>
      <w:r>
        <w:t>WID</w:t>
      </w:r>
      <w:r>
        <w:rPr>
          <w:u w:val="single"/>
        </w:rPr>
        <w:t xml:space="preserve"> </w:t>
      </w:r>
      <w:r>
        <w:rPr>
          <w:u w:val="single"/>
        </w:rPr>
        <w:tab/>
      </w:r>
    </w:p>
    <w:p w14:paraId="566C13E7" w14:textId="77777777" w:rsidR="0091725A" w:rsidRDefault="0091725A" w:rsidP="0091725A">
      <w:pPr>
        <w:pStyle w:val="BodyText"/>
        <w:spacing w:before="10"/>
        <w:rPr>
          <w:sz w:val="20"/>
        </w:rPr>
      </w:pPr>
    </w:p>
    <w:p w14:paraId="0B44783C" w14:textId="77777777" w:rsidR="0091725A" w:rsidRDefault="0091725A" w:rsidP="0091725A">
      <w:pPr>
        <w:pStyle w:val="BodyText"/>
        <w:tabs>
          <w:tab w:val="left" w:pos="7108"/>
          <w:tab w:val="left" w:pos="10766"/>
        </w:tabs>
        <w:spacing w:before="56"/>
        <w:ind w:left="119"/>
      </w:pPr>
      <w:r>
        <w:t>Signature</w:t>
      </w:r>
      <w:r>
        <w:rPr>
          <w:u w:val="single"/>
        </w:rPr>
        <w:t xml:space="preserve"> </w:t>
      </w:r>
      <w:r>
        <w:rPr>
          <w:u w:val="single"/>
        </w:rPr>
        <w:tab/>
      </w:r>
      <w:r>
        <w:t>DATE</w:t>
      </w:r>
      <w:r>
        <w:rPr>
          <w:u w:val="single"/>
        </w:rPr>
        <w:t xml:space="preserve"> </w:t>
      </w:r>
      <w:r>
        <w:rPr>
          <w:u w:val="single"/>
        </w:rPr>
        <w:tab/>
      </w:r>
    </w:p>
    <w:p w14:paraId="5CC55E2D" w14:textId="77777777" w:rsidR="0091725A" w:rsidRDefault="0091725A" w:rsidP="0091725A">
      <w:pPr>
        <w:pStyle w:val="BodyText"/>
        <w:spacing w:before="12"/>
        <w:rPr>
          <w:sz w:val="20"/>
        </w:rPr>
      </w:pPr>
    </w:p>
    <w:p w14:paraId="1ABAD006" w14:textId="77777777" w:rsidR="0091725A" w:rsidRDefault="0091725A" w:rsidP="0091725A">
      <w:pPr>
        <w:pStyle w:val="BodyText"/>
        <w:spacing w:before="56"/>
        <w:ind w:left="115" w:right="187"/>
      </w:pPr>
      <w:r>
        <w:t xml:space="preserve">If you qualify for the disaster waiver, this information will be included in your student record. A message will be placed on your </w:t>
      </w:r>
      <w:proofErr w:type="spellStart"/>
      <w:r>
        <w:t>MyWS</w:t>
      </w:r>
      <w:proofErr w:type="spellEnd"/>
      <w:r>
        <w:t xml:space="preserve"> account as well to tell you whether you meet the criteria or not. Your funds will be restored to your account. If funds have not been removed, no changes will be made to the account.</w:t>
      </w:r>
    </w:p>
    <w:p w14:paraId="0BCB2A55" w14:textId="77777777" w:rsidR="0091725A" w:rsidRDefault="0091725A" w:rsidP="0091725A">
      <w:pPr>
        <w:pStyle w:val="BodyText"/>
        <w:spacing w:before="11"/>
        <w:rPr>
          <w:sz w:val="29"/>
        </w:rPr>
      </w:pPr>
    </w:p>
    <w:p w14:paraId="71C59A5E" w14:textId="1C31E276" w:rsidR="0091725A" w:rsidRDefault="0091725A" w:rsidP="00CE3CD4">
      <w:pPr>
        <w:ind w:left="0" w:firstLine="0"/>
      </w:pPr>
      <w:r>
        <w:t xml:space="preserve">Rev. </w:t>
      </w:r>
      <w:r w:rsidR="001B6489" w:rsidRPr="001B6489">
        <w:t>WSCC 35624-23500 4/26</w:t>
      </w:r>
    </w:p>
    <w:sectPr w:rsidR="0091725A" w:rsidSect="0091725A">
      <w:head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FEA6" w14:textId="77777777" w:rsidR="00BC2D36" w:rsidRDefault="00BC2D36" w:rsidP="00075F6B">
      <w:pPr>
        <w:spacing w:line="240" w:lineRule="auto"/>
      </w:pPr>
      <w:r>
        <w:separator/>
      </w:r>
    </w:p>
  </w:endnote>
  <w:endnote w:type="continuationSeparator" w:id="0">
    <w:p w14:paraId="6C937F41" w14:textId="77777777" w:rsidR="00BC2D36" w:rsidRDefault="00BC2D36"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0006" w14:textId="77777777" w:rsidR="00BC2D36" w:rsidRDefault="00BC2D36" w:rsidP="00075F6B">
      <w:pPr>
        <w:spacing w:line="240" w:lineRule="auto"/>
      </w:pPr>
      <w:r>
        <w:separator/>
      </w:r>
    </w:p>
  </w:footnote>
  <w:footnote w:type="continuationSeparator" w:id="0">
    <w:p w14:paraId="1057133F" w14:textId="77777777" w:rsidR="00BC2D36" w:rsidRDefault="00BC2D36"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6316" w14:textId="0710C699" w:rsidR="00075F6B" w:rsidRDefault="00075F6B" w:rsidP="00075F6B">
    <w:pPr>
      <w:pStyle w:val="Header"/>
      <w:jc w:val="right"/>
    </w:pPr>
    <w:r>
      <w:rPr>
        <w:noProof/>
      </w:rPr>
      <w:drawing>
        <wp:inline distT="0" distB="0" distL="0" distR="0" wp14:anchorId="691F778E" wp14:editId="2E0F8025">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6C1FE303" w14:textId="77777777" w:rsidR="00330557" w:rsidRDefault="00330557" w:rsidP="00075F6B">
    <w:pPr>
      <w:pStyle w:val="Header"/>
      <w:jc w:val="right"/>
    </w:pPr>
  </w:p>
  <w:p w14:paraId="111A5F12" w14:textId="77777777" w:rsidR="0099611A" w:rsidRDefault="0099611A" w:rsidP="00075F6B">
    <w:pPr>
      <w:pStyle w:val="Header"/>
      <w:jc w:val="right"/>
    </w:pPr>
  </w:p>
  <w:p w14:paraId="5EB2010F" w14:textId="77777777" w:rsidR="00075F6B" w:rsidRDefault="0007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7E7"/>
    <w:multiLevelType w:val="hybridMultilevel"/>
    <w:tmpl w:val="E56C079A"/>
    <w:lvl w:ilvl="0" w:tplc="141489DE">
      <w:numFmt w:val="bullet"/>
      <w:lvlText w:val=""/>
      <w:lvlJc w:val="left"/>
      <w:pPr>
        <w:ind w:left="1279" w:hanging="360"/>
      </w:pPr>
      <w:rPr>
        <w:rFonts w:ascii="Symbol" w:eastAsia="Symbol" w:hAnsi="Symbol" w:cs="Symbol" w:hint="default"/>
        <w:w w:val="100"/>
        <w:sz w:val="22"/>
        <w:szCs w:val="22"/>
        <w:lang w:val="en-US" w:eastAsia="en-US" w:bidi="en-US"/>
      </w:rPr>
    </w:lvl>
    <w:lvl w:ilvl="1" w:tplc="85AA696A">
      <w:numFmt w:val="bullet"/>
      <w:lvlText w:val="•"/>
      <w:lvlJc w:val="left"/>
      <w:pPr>
        <w:ind w:left="1408" w:hanging="360"/>
      </w:pPr>
      <w:rPr>
        <w:rFonts w:hint="default"/>
        <w:lang w:val="en-US" w:eastAsia="en-US" w:bidi="en-US"/>
      </w:rPr>
    </w:lvl>
    <w:lvl w:ilvl="2" w:tplc="905CA648">
      <w:numFmt w:val="bullet"/>
      <w:lvlText w:val="•"/>
      <w:lvlJc w:val="left"/>
      <w:pPr>
        <w:ind w:left="1536" w:hanging="360"/>
      </w:pPr>
      <w:rPr>
        <w:rFonts w:hint="default"/>
        <w:lang w:val="en-US" w:eastAsia="en-US" w:bidi="en-US"/>
      </w:rPr>
    </w:lvl>
    <w:lvl w:ilvl="3" w:tplc="BB181318">
      <w:numFmt w:val="bullet"/>
      <w:lvlText w:val="•"/>
      <w:lvlJc w:val="left"/>
      <w:pPr>
        <w:ind w:left="1664" w:hanging="360"/>
      </w:pPr>
      <w:rPr>
        <w:rFonts w:hint="default"/>
        <w:lang w:val="en-US" w:eastAsia="en-US" w:bidi="en-US"/>
      </w:rPr>
    </w:lvl>
    <w:lvl w:ilvl="4" w:tplc="BDC829D4">
      <w:numFmt w:val="bullet"/>
      <w:lvlText w:val="•"/>
      <w:lvlJc w:val="left"/>
      <w:pPr>
        <w:ind w:left="1792" w:hanging="360"/>
      </w:pPr>
      <w:rPr>
        <w:rFonts w:hint="default"/>
        <w:lang w:val="en-US" w:eastAsia="en-US" w:bidi="en-US"/>
      </w:rPr>
    </w:lvl>
    <w:lvl w:ilvl="5" w:tplc="2B18B842">
      <w:numFmt w:val="bullet"/>
      <w:lvlText w:val="•"/>
      <w:lvlJc w:val="left"/>
      <w:pPr>
        <w:ind w:left="1920" w:hanging="360"/>
      </w:pPr>
      <w:rPr>
        <w:rFonts w:hint="default"/>
        <w:lang w:val="en-US" w:eastAsia="en-US" w:bidi="en-US"/>
      </w:rPr>
    </w:lvl>
    <w:lvl w:ilvl="6" w:tplc="56AC5C76">
      <w:numFmt w:val="bullet"/>
      <w:lvlText w:val="•"/>
      <w:lvlJc w:val="left"/>
      <w:pPr>
        <w:ind w:left="2048" w:hanging="360"/>
      </w:pPr>
      <w:rPr>
        <w:rFonts w:hint="default"/>
        <w:lang w:val="en-US" w:eastAsia="en-US" w:bidi="en-US"/>
      </w:rPr>
    </w:lvl>
    <w:lvl w:ilvl="7" w:tplc="72582242">
      <w:numFmt w:val="bullet"/>
      <w:lvlText w:val="•"/>
      <w:lvlJc w:val="left"/>
      <w:pPr>
        <w:ind w:left="2176" w:hanging="360"/>
      </w:pPr>
      <w:rPr>
        <w:rFonts w:hint="default"/>
        <w:lang w:val="en-US" w:eastAsia="en-US" w:bidi="en-US"/>
      </w:rPr>
    </w:lvl>
    <w:lvl w:ilvl="8" w:tplc="9F307AE2">
      <w:numFmt w:val="bullet"/>
      <w:lvlText w:val="•"/>
      <w:lvlJc w:val="left"/>
      <w:pPr>
        <w:ind w:left="2304" w:hanging="360"/>
      </w:pPr>
      <w:rPr>
        <w:rFonts w:hint="default"/>
        <w:lang w:val="en-US" w:eastAsia="en-US" w:bidi="en-US"/>
      </w:rPr>
    </w:lvl>
  </w:abstractNum>
  <w:abstractNum w:abstractNumId="1" w15:restartNumberingAfterBreak="0">
    <w:nsid w:val="0B806706"/>
    <w:multiLevelType w:val="hybridMultilevel"/>
    <w:tmpl w:val="2150721A"/>
    <w:lvl w:ilvl="0" w:tplc="BD0618DA">
      <w:numFmt w:val="bullet"/>
      <w:lvlText w:val=""/>
      <w:lvlJc w:val="left"/>
      <w:pPr>
        <w:ind w:left="560" w:hanging="360"/>
      </w:pPr>
      <w:rPr>
        <w:rFonts w:ascii="Symbol" w:eastAsia="Symbol" w:hAnsi="Symbol" w:cs="Symbol" w:hint="default"/>
        <w:w w:val="100"/>
        <w:sz w:val="22"/>
        <w:szCs w:val="22"/>
        <w:lang w:val="en-US" w:eastAsia="en-US" w:bidi="en-US"/>
      </w:rPr>
    </w:lvl>
    <w:lvl w:ilvl="1" w:tplc="CE3C6F8C">
      <w:numFmt w:val="bullet"/>
      <w:lvlText w:val="•"/>
      <w:lvlJc w:val="left"/>
      <w:pPr>
        <w:ind w:left="936" w:hanging="360"/>
      </w:pPr>
      <w:rPr>
        <w:rFonts w:hint="default"/>
        <w:lang w:val="en-US" w:eastAsia="en-US" w:bidi="en-US"/>
      </w:rPr>
    </w:lvl>
    <w:lvl w:ilvl="2" w:tplc="CF48AF68">
      <w:numFmt w:val="bullet"/>
      <w:lvlText w:val="•"/>
      <w:lvlJc w:val="left"/>
      <w:pPr>
        <w:ind w:left="1312" w:hanging="360"/>
      </w:pPr>
      <w:rPr>
        <w:rFonts w:hint="default"/>
        <w:lang w:val="en-US" w:eastAsia="en-US" w:bidi="en-US"/>
      </w:rPr>
    </w:lvl>
    <w:lvl w:ilvl="3" w:tplc="BEB6D20A">
      <w:numFmt w:val="bullet"/>
      <w:lvlText w:val="•"/>
      <w:lvlJc w:val="left"/>
      <w:pPr>
        <w:ind w:left="1688" w:hanging="360"/>
      </w:pPr>
      <w:rPr>
        <w:rFonts w:hint="default"/>
        <w:lang w:val="en-US" w:eastAsia="en-US" w:bidi="en-US"/>
      </w:rPr>
    </w:lvl>
    <w:lvl w:ilvl="4" w:tplc="604A7F30">
      <w:numFmt w:val="bullet"/>
      <w:lvlText w:val="•"/>
      <w:lvlJc w:val="left"/>
      <w:pPr>
        <w:ind w:left="2064" w:hanging="360"/>
      </w:pPr>
      <w:rPr>
        <w:rFonts w:hint="default"/>
        <w:lang w:val="en-US" w:eastAsia="en-US" w:bidi="en-US"/>
      </w:rPr>
    </w:lvl>
    <w:lvl w:ilvl="5" w:tplc="F8D0CCDA">
      <w:numFmt w:val="bullet"/>
      <w:lvlText w:val="•"/>
      <w:lvlJc w:val="left"/>
      <w:pPr>
        <w:ind w:left="2440" w:hanging="360"/>
      </w:pPr>
      <w:rPr>
        <w:rFonts w:hint="default"/>
        <w:lang w:val="en-US" w:eastAsia="en-US" w:bidi="en-US"/>
      </w:rPr>
    </w:lvl>
    <w:lvl w:ilvl="6" w:tplc="62605E6E">
      <w:numFmt w:val="bullet"/>
      <w:lvlText w:val="•"/>
      <w:lvlJc w:val="left"/>
      <w:pPr>
        <w:ind w:left="2816" w:hanging="360"/>
      </w:pPr>
      <w:rPr>
        <w:rFonts w:hint="default"/>
        <w:lang w:val="en-US" w:eastAsia="en-US" w:bidi="en-US"/>
      </w:rPr>
    </w:lvl>
    <w:lvl w:ilvl="7" w:tplc="34BA2CDE">
      <w:numFmt w:val="bullet"/>
      <w:lvlText w:val="•"/>
      <w:lvlJc w:val="left"/>
      <w:pPr>
        <w:ind w:left="3192" w:hanging="360"/>
      </w:pPr>
      <w:rPr>
        <w:rFonts w:hint="default"/>
        <w:lang w:val="en-US" w:eastAsia="en-US" w:bidi="en-US"/>
      </w:rPr>
    </w:lvl>
    <w:lvl w:ilvl="8" w:tplc="AAF8649E">
      <w:numFmt w:val="bullet"/>
      <w:lvlText w:val="•"/>
      <w:lvlJc w:val="left"/>
      <w:pPr>
        <w:ind w:left="3568" w:hanging="360"/>
      </w:pPr>
      <w:rPr>
        <w:rFonts w:hint="default"/>
        <w:lang w:val="en-US" w:eastAsia="en-US" w:bidi="en-US"/>
      </w:rPr>
    </w:lvl>
  </w:abstractNum>
  <w:abstractNum w:abstractNumId="2" w15:restartNumberingAfterBreak="0">
    <w:nsid w:val="0C99783C"/>
    <w:multiLevelType w:val="hybridMultilevel"/>
    <w:tmpl w:val="D0946C9C"/>
    <w:lvl w:ilvl="0" w:tplc="1D3E3DCA">
      <w:numFmt w:val="bullet"/>
      <w:lvlText w:val=""/>
      <w:lvlJc w:val="left"/>
      <w:pPr>
        <w:ind w:left="560" w:hanging="360"/>
      </w:pPr>
      <w:rPr>
        <w:rFonts w:ascii="Symbol" w:eastAsia="Symbol" w:hAnsi="Symbol" w:cs="Symbol" w:hint="default"/>
        <w:w w:val="100"/>
        <w:sz w:val="22"/>
        <w:szCs w:val="22"/>
        <w:lang w:val="en-US" w:eastAsia="en-US" w:bidi="en-US"/>
      </w:rPr>
    </w:lvl>
    <w:lvl w:ilvl="1" w:tplc="E7C29D58">
      <w:numFmt w:val="bullet"/>
      <w:lvlText w:val="•"/>
      <w:lvlJc w:val="left"/>
      <w:pPr>
        <w:ind w:left="936" w:hanging="360"/>
      </w:pPr>
      <w:rPr>
        <w:rFonts w:hint="default"/>
        <w:lang w:val="en-US" w:eastAsia="en-US" w:bidi="en-US"/>
      </w:rPr>
    </w:lvl>
    <w:lvl w:ilvl="2" w:tplc="C09C90A2">
      <w:numFmt w:val="bullet"/>
      <w:lvlText w:val="•"/>
      <w:lvlJc w:val="left"/>
      <w:pPr>
        <w:ind w:left="1312" w:hanging="360"/>
      </w:pPr>
      <w:rPr>
        <w:rFonts w:hint="default"/>
        <w:lang w:val="en-US" w:eastAsia="en-US" w:bidi="en-US"/>
      </w:rPr>
    </w:lvl>
    <w:lvl w:ilvl="3" w:tplc="2132E0F0">
      <w:numFmt w:val="bullet"/>
      <w:lvlText w:val="•"/>
      <w:lvlJc w:val="left"/>
      <w:pPr>
        <w:ind w:left="1688" w:hanging="360"/>
      </w:pPr>
      <w:rPr>
        <w:rFonts w:hint="default"/>
        <w:lang w:val="en-US" w:eastAsia="en-US" w:bidi="en-US"/>
      </w:rPr>
    </w:lvl>
    <w:lvl w:ilvl="4" w:tplc="D1042B16">
      <w:numFmt w:val="bullet"/>
      <w:lvlText w:val="•"/>
      <w:lvlJc w:val="left"/>
      <w:pPr>
        <w:ind w:left="2064" w:hanging="360"/>
      </w:pPr>
      <w:rPr>
        <w:rFonts w:hint="default"/>
        <w:lang w:val="en-US" w:eastAsia="en-US" w:bidi="en-US"/>
      </w:rPr>
    </w:lvl>
    <w:lvl w:ilvl="5" w:tplc="6BC251E2">
      <w:numFmt w:val="bullet"/>
      <w:lvlText w:val="•"/>
      <w:lvlJc w:val="left"/>
      <w:pPr>
        <w:ind w:left="2440" w:hanging="360"/>
      </w:pPr>
      <w:rPr>
        <w:rFonts w:hint="default"/>
        <w:lang w:val="en-US" w:eastAsia="en-US" w:bidi="en-US"/>
      </w:rPr>
    </w:lvl>
    <w:lvl w:ilvl="6" w:tplc="C9FEBB6E">
      <w:numFmt w:val="bullet"/>
      <w:lvlText w:val="•"/>
      <w:lvlJc w:val="left"/>
      <w:pPr>
        <w:ind w:left="2816" w:hanging="360"/>
      </w:pPr>
      <w:rPr>
        <w:rFonts w:hint="default"/>
        <w:lang w:val="en-US" w:eastAsia="en-US" w:bidi="en-US"/>
      </w:rPr>
    </w:lvl>
    <w:lvl w:ilvl="7" w:tplc="0A107B48">
      <w:numFmt w:val="bullet"/>
      <w:lvlText w:val="•"/>
      <w:lvlJc w:val="left"/>
      <w:pPr>
        <w:ind w:left="3192" w:hanging="360"/>
      </w:pPr>
      <w:rPr>
        <w:rFonts w:hint="default"/>
        <w:lang w:val="en-US" w:eastAsia="en-US" w:bidi="en-US"/>
      </w:rPr>
    </w:lvl>
    <w:lvl w:ilvl="8" w:tplc="FA74DBA0">
      <w:numFmt w:val="bullet"/>
      <w:lvlText w:val="•"/>
      <w:lvlJc w:val="left"/>
      <w:pPr>
        <w:ind w:left="3568" w:hanging="360"/>
      </w:pPr>
      <w:rPr>
        <w:rFonts w:hint="default"/>
        <w:lang w:val="en-US" w:eastAsia="en-US" w:bidi="en-US"/>
      </w:rPr>
    </w:lvl>
  </w:abstractNum>
  <w:abstractNum w:abstractNumId="3" w15:restartNumberingAfterBreak="0">
    <w:nsid w:val="246C6980"/>
    <w:multiLevelType w:val="hybridMultilevel"/>
    <w:tmpl w:val="204441D4"/>
    <w:lvl w:ilvl="0" w:tplc="C0A40118">
      <w:numFmt w:val="bullet"/>
      <w:lvlText w:val=""/>
      <w:lvlJc w:val="left"/>
      <w:pPr>
        <w:ind w:left="560" w:hanging="360"/>
      </w:pPr>
      <w:rPr>
        <w:rFonts w:ascii="Symbol" w:eastAsia="Symbol" w:hAnsi="Symbol" w:cs="Symbol" w:hint="default"/>
        <w:w w:val="100"/>
        <w:sz w:val="22"/>
        <w:szCs w:val="22"/>
        <w:lang w:val="en-US" w:eastAsia="en-US" w:bidi="en-US"/>
      </w:rPr>
    </w:lvl>
    <w:lvl w:ilvl="1" w:tplc="5712E77A">
      <w:numFmt w:val="bullet"/>
      <w:lvlText w:val="•"/>
      <w:lvlJc w:val="left"/>
      <w:pPr>
        <w:ind w:left="936" w:hanging="360"/>
      </w:pPr>
      <w:rPr>
        <w:rFonts w:hint="default"/>
        <w:lang w:val="en-US" w:eastAsia="en-US" w:bidi="en-US"/>
      </w:rPr>
    </w:lvl>
    <w:lvl w:ilvl="2" w:tplc="D36EA7FE">
      <w:numFmt w:val="bullet"/>
      <w:lvlText w:val="•"/>
      <w:lvlJc w:val="left"/>
      <w:pPr>
        <w:ind w:left="1312" w:hanging="360"/>
      </w:pPr>
      <w:rPr>
        <w:rFonts w:hint="default"/>
        <w:lang w:val="en-US" w:eastAsia="en-US" w:bidi="en-US"/>
      </w:rPr>
    </w:lvl>
    <w:lvl w:ilvl="3" w:tplc="3DAA0BF4">
      <w:numFmt w:val="bullet"/>
      <w:lvlText w:val="•"/>
      <w:lvlJc w:val="left"/>
      <w:pPr>
        <w:ind w:left="1688" w:hanging="360"/>
      </w:pPr>
      <w:rPr>
        <w:rFonts w:hint="default"/>
        <w:lang w:val="en-US" w:eastAsia="en-US" w:bidi="en-US"/>
      </w:rPr>
    </w:lvl>
    <w:lvl w:ilvl="4" w:tplc="D8781790">
      <w:numFmt w:val="bullet"/>
      <w:lvlText w:val="•"/>
      <w:lvlJc w:val="left"/>
      <w:pPr>
        <w:ind w:left="2064" w:hanging="360"/>
      </w:pPr>
      <w:rPr>
        <w:rFonts w:hint="default"/>
        <w:lang w:val="en-US" w:eastAsia="en-US" w:bidi="en-US"/>
      </w:rPr>
    </w:lvl>
    <w:lvl w:ilvl="5" w:tplc="63366EFA">
      <w:numFmt w:val="bullet"/>
      <w:lvlText w:val="•"/>
      <w:lvlJc w:val="left"/>
      <w:pPr>
        <w:ind w:left="2440" w:hanging="360"/>
      </w:pPr>
      <w:rPr>
        <w:rFonts w:hint="default"/>
        <w:lang w:val="en-US" w:eastAsia="en-US" w:bidi="en-US"/>
      </w:rPr>
    </w:lvl>
    <w:lvl w:ilvl="6" w:tplc="CC4AADEA">
      <w:numFmt w:val="bullet"/>
      <w:lvlText w:val="•"/>
      <w:lvlJc w:val="left"/>
      <w:pPr>
        <w:ind w:left="2816" w:hanging="360"/>
      </w:pPr>
      <w:rPr>
        <w:rFonts w:hint="default"/>
        <w:lang w:val="en-US" w:eastAsia="en-US" w:bidi="en-US"/>
      </w:rPr>
    </w:lvl>
    <w:lvl w:ilvl="7" w:tplc="79A2BFFC">
      <w:numFmt w:val="bullet"/>
      <w:lvlText w:val="•"/>
      <w:lvlJc w:val="left"/>
      <w:pPr>
        <w:ind w:left="3192" w:hanging="360"/>
      </w:pPr>
      <w:rPr>
        <w:rFonts w:hint="default"/>
        <w:lang w:val="en-US" w:eastAsia="en-US" w:bidi="en-US"/>
      </w:rPr>
    </w:lvl>
    <w:lvl w:ilvl="8" w:tplc="DD4E8402">
      <w:numFmt w:val="bullet"/>
      <w:lvlText w:val="•"/>
      <w:lvlJc w:val="left"/>
      <w:pPr>
        <w:ind w:left="3568" w:hanging="360"/>
      </w:pPr>
      <w:rPr>
        <w:rFonts w:hint="default"/>
        <w:lang w:val="en-US" w:eastAsia="en-US" w:bidi="en-US"/>
      </w:rPr>
    </w:lvl>
  </w:abstractNum>
  <w:abstractNum w:abstractNumId="4" w15:restartNumberingAfterBreak="0">
    <w:nsid w:val="31FA13AF"/>
    <w:multiLevelType w:val="hybridMultilevel"/>
    <w:tmpl w:val="CA3E3258"/>
    <w:lvl w:ilvl="0" w:tplc="D8A8485A">
      <w:start w:val="1"/>
      <w:numFmt w:val="decimal"/>
      <w:lvlText w:val="%1)"/>
      <w:lvlJc w:val="left"/>
      <w:pPr>
        <w:ind w:left="840" w:hanging="360"/>
        <w:jc w:val="left"/>
      </w:pPr>
      <w:rPr>
        <w:rFonts w:ascii="Calibri" w:eastAsia="Calibri" w:hAnsi="Calibri" w:cs="Calibri" w:hint="default"/>
        <w:w w:val="100"/>
        <w:sz w:val="22"/>
        <w:szCs w:val="22"/>
        <w:lang w:val="en-US" w:eastAsia="en-US" w:bidi="en-US"/>
      </w:rPr>
    </w:lvl>
    <w:lvl w:ilvl="1" w:tplc="2BFE1518">
      <w:numFmt w:val="bullet"/>
      <w:lvlText w:val="•"/>
      <w:lvlJc w:val="left"/>
      <w:pPr>
        <w:ind w:left="1848" w:hanging="360"/>
      </w:pPr>
      <w:rPr>
        <w:rFonts w:hint="default"/>
        <w:lang w:val="en-US" w:eastAsia="en-US" w:bidi="en-US"/>
      </w:rPr>
    </w:lvl>
    <w:lvl w:ilvl="2" w:tplc="BE122FB4">
      <w:numFmt w:val="bullet"/>
      <w:lvlText w:val="•"/>
      <w:lvlJc w:val="left"/>
      <w:pPr>
        <w:ind w:left="2856" w:hanging="360"/>
      </w:pPr>
      <w:rPr>
        <w:rFonts w:hint="default"/>
        <w:lang w:val="en-US" w:eastAsia="en-US" w:bidi="en-US"/>
      </w:rPr>
    </w:lvl>
    <w:lvl w:ilvl="3" w:tplc="955A1002">
      <w:numFmt w:val="bullet"/>
      <w:lvlText w:val="•"/>
      <w:lvlJc w:val="left"/>
      <w:pPr>
        <w:ind w:left="3864" w:hanging="360"/>
      </w:pPr>
      <w:rPr>
        <w:rFonts w:hint="default"/>
        <w:lang w:val="en-US" w:eastAsia="en-US" w:bidi="en-US"/>
      </w:rPr>
    </w:lvl>
    <w:lvl w:ilvl="4" w:tplc="8102BC1E">
      <w:numFmt w:val="bullet"/>
      <w:lvlText w:val="•"/>
      <w:lvlJc w:val="left"/>
      <w:pPr>
        <w:ind w:left="4872" w:hanging="360"/>
      </w:pPr>
      <w:rPr>
        <w:rFonts w:hint="default"/>
        <w:lang w:val="en-US" w:eastAsia="en-US" w:bidi="en-US"/>
      </w:rPr>
    </w:lvl>
    <w:lvl w:ilvl="5" w:tplc="5B66DC86">
      <w:numFmt w:val="bullet"/>
      <w:lvlText w:val="•"/>
      <w:lvlJc w:val="left"/>
      <w:pPr>
        <w:ind w:left="5880" w:hanging="360"/>
      </w:pPr>
      <w:rPr>
        <w:rFonts w:hint="default"/>
        <w:lang w:val="en-US" w:eastAsia="en-US" w:bidi="en-US"/>
      </w:rPr>
    </w:lvl>
    <w:lvl w:ilvl="6" w:tplc="8BCA29C8">
      <w:numFmt w:val="bullet"/>
      <w:lvlText w:val="•"/>
      <w:lvlJc w:val="left"/>
      <w:pPr>
        <w:ind w:left="6888" w:hanging="360"/>
      </w:pPr>
      <w:rPr>
        <w:rFonts w:hint="default"/>
        <w:lang w:val="en-US" w:eastAsia="en-US" w:bidi="en-US"/>
      </w:rPr>
    </w:lvl>
    <w:lvl w:ilvl="7" w:tplc="39AA91B2">
      <w:numFmt w:val="bullet"/>
      <w:lvlText w:val="•"/>
      <w:lvlJc w:val="left"/>
      <w:pPr>
        <w:ind w:left="7896" w:hanging="360"/>
      </w:pPr>
      <w:rPr>
        <w:rFonts w:hint="default"/>
        <w:lang w:val="en-US" w:eastAsia="en-US" w:bidi="en-US"/>
      </w:rPr>
    </w:lvl>
    <w:lvl w:ilvl="8" w:tplc="C574A932">
      <w:numFmt w:val="bullet"/>
      <w:lvlText w:val="•"/>
      <w:lvlJc w:val="left"/>
      <w:pPr>
        <w:ind w:left="8904" w:hanging="360"/>
      </w:pPr>
      <w:rPr>
        <w:rFonts w:hint="default"/>
        <w:lang w:val="en-US" w:eastAsia="en-US" w:bidi="en-US"/>
      </w:rPr>
    </w:lvl>
  </w:abstractNum>
  <w:abstractNum w:abstractNumId="5" w15:restartNumberingAfterBreak="0">
    <w:nsid w:val="33E05897"/>
    <w:multiLevelType w:val="hybridMultilevel"/>
    <w:tmpl w:val="C88C346E"/>
    <w:lvl w:ilvl="0" w:tplc="ABA2D946">
      <w:numFmt w:val="bullet"/>
      <w:lvlText w:val=""/>
      <w:lvlJc w:val="left"/>
      <w:pPr>
        <w:ind w:left="1279" w:hanging="360"/>
      </w:pPr>
      <w:rPr>
        <w:rFonts w:ascii="Symbol" w:eastAsia="Symbol" w:hAnsi="Symbol" w:cs="Symbol" w:hint="default"/>
        <w:w w:val="100"/>
        <w:sz w:val="22"/>
        <w:szCs w:val="22"/>
        <w:lang w:val="en-US" w:eastAsia="en-US" w:bidi="en-US"/>
      </w:rPr>
    </w:lvl>
    <w:lvl w:ilvl="1" w:tplc="FC640E8A">
      <w:numFmt w:val="bullet"/>
      <w:lvlText w:val="•"/>
      <w:lvlJc w:val="left"/>
      <w:pPr>
        <w:ind w:left="1408" w:hanging="360"/>
      </w:pPr>
      <w:rPr>
        <w:rFonts w:hint="default"/>
        <w:lang w:val="en-US" w:eastAsia="en-US" w:bidi="en-US"/>
      </w:rPr>
    </w:lvl>
    <w:lvl w:ilvl="2" w:tplc="37A407DE">
      <w:numFmt w:val="bullet"/>
      <w:lvlText w:val="•"/>
      <w:lvlJc w:val="left"/>
      <w:pPr>
        <w:ind w:left="1536" w:hanging="360"/>
      </w:pPr>
      <w:rPr>
        <w:rFonts w:hint="default"/>
        <w:lang w:val="en-US" w:eastAsia="en-US" w:bidi="en-US"/>
      </w:rPr>
    </w:lvl>
    <w:lvl w:ilvl="3" w:tplc="1B18D35C">
      <w:numFmt w:val="bullet"/>
      <w:lvlText w:val="•"/>
      <w:lvlJc w:val="left"/>
      <w:pPr>
        <w:ind w:left="1664" w:hanging="360"/>
      </w:pPr>
      <w:rPr>
        <w:rFonts w:hint="default"/>
        <w:lang w:val="en-US" w:eastAsia="en-US" w:bidi="en-US"/>
      </w:rPr>
    </w:lvl>
    <w:lvl w:ilvl="4" w:tplc="0598D63C">
      <w:numFmt w:val="bullet"/>
      <w:lvlText w:val="•"/>
      <w:lvlJc w:val="left"/>
      <w:pPr>
        <w:ind w:left="1792" w:hanging="360"/>
      </w:pPr>
      <w:rPr>
        <w:rFonts w:hint="default"/>
        <w:lang w:val="en-US" w:eastAsia="en-US" w:bidi="en-US"/>
      </w:rPr>
    </w:lvl>
    <w:lvl w:ilvl="5" w:tplc="7BD04686">
      <w:numFmt w:val="bullet"/>
      <w:lvlText w:val="•"/>
      <w:lvlJc w:val="left"/>
      <w:pPr>
        <w:ind w:left="1920" w:hanging="360"/>
      </w:pPr>
      <w:rPr>
        <w:rFonts w:hint="default"/>
        <w:lang w:val="en-US" w:eastAsia="en-US" w:bidi="en-US"/>
      </w:rPr>
    </w:lvl>
    <w:lvl w:ilvl="6" w:tplc="185A8D68">
      <w:numFmt w:val="bullet"/>
      <w:lvlText w:val="•"/>
      <w:lvlJc w:val="left"/>
      <w:pPr>
        <w:ind w:left="2048" w:hanging="360"/>
      </w:pPr>
      <w:rPr>
        <w:rFonts w:hint="default"/>
        <w:lang w:val="en-US" w:eastAsia="en-US" w:bidi="en-US"/>
      </w:rPr>
    </w:lvl>
    <w:lvl w:ilvl="7" w:tplc="6D1AF672">
      <w:numFmt w:val="bullet"/>
      <w:lvlText w:val="•"/>
      <w:lvlJc w:val="left"/>
      <w:pPr>
        <w:ind w:left="2176" w:hanging="360"/>
      </w:pPr>
      <w:rPr>
        <w:rFonts w:hint="default"/>
        <w:lang w:val="en-US" w:eastAsia="en-US" w:bidi="en-US"/>
      </w:rPr>
    </w:lvl>
    <w:lvl w:ilvl="8" w:tplc="2E12BA4A">
      <w:numFmt w:val="bullet"/>
      <w:lvlText w:val="•"/>
      <w:lvlJc w:val="left"/>
      <w:pPr>
        <w:ind w:left="2304" w:hanging="360"/>
      </w:pPr>
      <w:rPr>
        <w:rFonts w:hint="default"/>
        <w:lang w:val="en-US" w:eastAsia="en-US" w:bidi="en-US"/>
      </w:rPr>
    </w:lvl>
  </w:abstractNum>
  <w:abstractNum w:abstractNumId="6" w15:restartNumberingAfterBreak="0">
    <w:nsid w:val="4731574B"/>
    <w:multiLevelType w:val="hybridMultilevel"/>
    <w:tmpl w:val="624C5420"/>
    <w:lvl w:ilvl="0" w:tplc="DA046636">
      <w:numFmt w:val="bullet"/>
      <w:lvlText w:val=""/>
      <w:lvlJc w:val="left"/>
      <w:pPr>
        <w:ind w:left="1279" w:hanging="360"/>
      </w:pPr>
      <w:rPr>
        <w:rFonts w:ascii="Symbol" w:eastAsia="Symbol" w:hAnsi="Symbol" w:cs="Symbol" w:hint="default"/>
        <w:w w:val="100"/>
        <w:sz w:val="22"/>
        <w:szCs w:val="22"/>
        <w:lang w:val="en-US" w:eastAsia="en-US" w:bidi="en-US"/>
      </w:rPr>
    </w:lvl>
    <w:lvl w:ilvl="1" w:tplc="A55E7574">
      <w:numFmt w:val="bullet"/>
      <w:lvlText w:val="•"/>
      <w:lvlJc w:val="left"/>
      <w:pPr>
        <w:ind w:left="1408" w:hanging="360"/>
      </w:pPr>
      <w:rPr>
        <w:rFonts w:hint="default"/>
        <w:lang w:val="en-US" w:eastAsia="en-US" w:bidi="en-US"/>
      </w:rPr>
    </w:lvl>
    <w:lvl w:ilvl="2" w:tplc="83EC79AC">
      <w:numFmt w:val="bullet"/>
      <w:lvlText w:val="•"/>
      <w:lvlJc w:val="left"/>
      <w:pPr>
        <w:ind w:left="1536" w:hanging="360"/>
      </w:pPr>
      <w:rPr>
        <w:rFonts w:hint="default"/>
        <w:lang w:val="en-US" w:eastAsia="en-US" w:bidi="en-US"/>
      </w:rPr>
    </w:lvl>
    <w:lvl w:ilvl="3" w:tplc="47C262A4">
      <w:numFmt w:val="bullet"/>
      <w:lvlText w:val="•"/>
      <w:lvlJc w:val="left"/>
      <w:pPr>
        <w:ind w:left="1664" w:hanging="360"/>
      </w:pPr>
      <w:rPr>
        <w:rFonts w:hint="default"/>
        <w:lang w:val="en-US" w:eastAsia="en-US" w:bidi="en-US"/>
      </w:rPr>
    </w:lvl>
    <w:lvl w:ilvl="4" w:tplc="922ABAE2">
      <w:numFmt w:val="bullet"/>
      <w:lvlText w:val="•"/>
      <w:lvlJc w:val="left"/>
      <w:pPr>
        <w:ind w:left="1792" w:hanging="360"/>
      </w:pPr>
      <w:rPr>
        <w:rFonts w:hint="default"/>
        <w:lang w:val="en-US" w:eastAsia="en-US" w:bidi="en-US"/>
      </w:rPr>
    </w:lvl>
    <w:lvl w:ilvl="5" w:tplc="FC3E721A">
      <w:numFmt w:val="bullet"/>
      <w:lvlText w:val="•"/>
      <w:lvlJc w:val="left"/>
      <w:pPr>
        <w:ind w:left="1920" w:hanging="360"/>
      </w:pPr>
      <w:rPr>
        <w:rFonts w:hint="default"/>
        <w:lang w:val="en-US" w:eastAsia="en-US" w:bidi="en-US"/>
      </w:rPr>
    </w:lvl>
    <w:lvl w:ilvl="6" w:tplc="CDEED8AC">
      <w:numFmt w:val="bullet"/>
      <w:lvlText w:val="•"/>
      <w:lvlJc w:val="left"/>
      <w:pPr>
        <w:ind w:left="2048" w:hanging="360"/>
      </w:pPr>
      <w:rPr>
        <w:rFonts w:hint="default"/>
        <w:lang w:val="en-US" w:eastAsia="en-US" w:bidi="en-US"/>
      </w:rPr>
    </w:lvl>
    <w:lvl w:ilvl="7" w:tplc="BA26D832">
      <w:numFmt w:val="bullet"/>
      <w:lvlText w:val="•"/>
      <w:lvlJc w:val="left"/>
      <w:pPr>
        <w:ind w:left="2176" w:hanging="360"/>
      </w:pPr>
      <w:rPr>
        <w:rFonts w:hint="default"/>
        <w:lang w:val="en-US" w:eastAsia="en-US" w:bidi="en-US"/>
      </w:rPr>
    </w:lvl>
    <w:lvl w:ilvl="8" w:tplc="9DC872F6">
      <w:numFmt w:val="bullet"/>
      <w:lvlText w:val="•"/>
      <w:lvlJc w:val="left"/>
      <w:pPr>
        <w:ind w:left="2304" w:hanging="360"/>
      </w:pPr>
      <w:rPr>
        <w:rFonts w:hint="default"/>
        <w:lang w:val="en-US" w:eastAsia="en-US" w:bidi="en-US"/>
      </w:rPr>
    </w:lvl>
  </w:abstractNum>
  <w:abstractNum w:abstractNumId="7" w15:restartNumberingAfterBreak="0">
    <w:nsid w:val="481C0FB7"/>
    <w:multiLevelType w:val="hybridMultilevel"/>
    <w:tmpl w:val="355084D4"/>
    <w:lvl w:ilvl="0" w:tplc="3DF09306">
      <w:numFmt w:val="bullet"/>
      <w:lvlText w:val=""/>
      <w:lvlJc w:val="left"/>
      <w:pPr>
        <w:ind w:left="1279" w:hanging="360"/>
      </w:pPr>
      <w:rPr>
        <w:rFonts w:ascii="Symbol" w:eastAsia="Symbol" w:hAnsi="Symbol" w:cs="Symbol" w:hint="default"/>
        <w:w w:val="100"/>
        <w:sz w:val="22"/>
        <w:szCs w:val="22"/>
        <w:lang w:val="en-US" w:eastAsia="en-US" w:bidi="en-US"/>
      </w:rPr>
    </w:lvl>
    <w:lvl w:ilvl="1" w:tplc="C1046642">
      <w:numFmt w:val="bullet"/>
      <w:lvlText w:val="•"/>
      <w:lvlJc w:val="left"/>
      <w:pPr>
        <w:ind w:left="1408" w:hanging="360"/>
      </w:pPr>
      <w:rPr>
        <w:rFonts w:hint="default"/>
        <w:lang w:val="en-US" w:eastAsia="en-US" w:bidi="en-US"/>
      </w:rPr>
    </w:lvl>
    <w:lvl w:ilvl="2" w:tplc="6FD0D6BA">
      <w:numFmt w:val="bullet"/>
      <w:lvlText w:val="•"/>
      <w:lvlJc w:val="left"/>
      <w:pPr>
        <w:ind w:left="1536" w:hanging="360"/>
      </w:pPr>
      <w:rPr>
        <w:rFonts w:hint="default"/>
        <w:lang w:val="en-US" w:eastAsia="en-US" w:bidi="en-US"/>
      </w:rPr>
    </w:lvl>
    <w:lvl w:ilvl="3" w:tplc="3DBCBC4A">
      <w:numFmt w:val="bullet"/>
      <w:lvlText w:val="•"/>
      <w:lvlJc w:val="left"/>
      <w:pPr>
        <w:ind w:left="1664" w:hanging="360"/>
      </w:pPr>
      <w:rPr>
        <w:rFonts w:hint="default"/>
        <w:lang w:val="en-US" w:eastAsia="en-US" w:bidi="en-US"/>
      </w:rPr>
    </w:lvl>
    <w:lvl w:ilvl="4" w:tplc="D47AF52A">
      <w:numFmt w:val="bullet"/>
      <w:lvlText w:val="•"/>
      <w:lvlJc w:val="left"/>
      <w:pPr>
        <w:ind w:left="1792" w:hanging="360"/>
      </w:pPr>
      <w:rPr>
        <w:rFonts w:hint="default"/>
        <w:lang w:val="en-US" w:eastAsia="en-US" w:bidi="en-US"/>
      </w:rPr>
    </w:lvl>
    <w:lvl w:ilvl="5" w:tplc="04F44C88">
      <w:numFmt w:val="bullet"/>
      <w:lvlText w:val="•"/>
      <w:lvlJc w:val="left"/>
      <w:pPr>
        <w:ind w:left="1920" w:hanging="360"/>
      </w:pPr>
      <w:rPr>
        <w:rFonts w:hint="default"/>
        <w:lang w:val="en-US" w:eastAsia="en-US" w:bidi="en-US"/>
      </w:rPr>
    </w:lvl>
    <w:lvl w:ilvl="6" w:tplc="4E5A4F30">
      <w:numFmt w:val="bullet"/>
      <w:lvlText w:val="•"/>
      <w:lvlJc w:val="left"/>
      <w:pPr>
        <w:ind w:left="2048" w:hanging="360"/>
      </w:pPr>
      <w:rPr>
        <w:rFonts w:hint="default"/>
        <w:lang w:val="en-US" w:eastAsia="en-US" w:bidi="en-US"/>
      </w:rPr>
    </w:lvl>
    <w:lvl w:ilvl="7" w:tplc="7876AF62">
      <w:numFmt w:val="bullet"/>
      <w:lvlText w:val="•"/>
      <w:lvlJc w:val="left"/>
      <w:pPr>
        <w:ind w:left="2176" w:hanging="360"/>
      </w:pPr>
      <w:rPr>
        <w:rFonts w:hint="default"/>
        <w:lang w:val="en-US" w:eastAsia="en-US" w:bidi="en-US"/>
      </w:rPr>
    </w:lvl>
    <w:lvl w:ilvl="8" w:tplc="CA408054">
      <w:numFmt w:val="bullet"/>
      <w:lvlText w:val="•"/>
      <w:lvlJc w:val="left"/>
      <w:pPr>
        <w:ind w:left="2304" w:hanging="360"/>
      </w:pPr>
      <w:rPr>
        <w:rFonts w:hint="default"/>
        <w:lang w:val="en-US" w:eastAsia="en-US" w:bidi="en-US"/>
      </w:rPr>
    </w:lvl>
  </w:abstractNum>
  <w:abstractNum w:abstractNumId="8" w15:restartNumberingAfterBreak="0">
    <w:nsid w:val="5BF45A06"/>
    <w:multiLevelType w:val="hybridMultilevel"/>
    <w:tmpl w:val="9FF88B94"/>
    <w:lvl w:ilvl="0" w:tplc="36583AA8">
      <w:numFmt w:val="bullet"/>
      <w:lvlText w:val=""/>
      <w:lvlJc w:val="left"/>
      <w:pPr>
        <w:ind w:left="839" w:hanging="361"/>
      </w:pPr>
      <w:rPr>
        <w:rFonts w:ascii="Symbol" w:eastAsia="Symbol" w:hAnsi="Symbol" w:cs="Symbol" w:hint="default"/>
        <w:w w:val="100"/>
        <w:sz w:val="22"/>
        <w:szCs w:val="22"/>
        <w:lang w:val="en-US" w:eastAsia="en-US" w:bidi="en-US"/>
      </w:rPr>
    </w:lvl>
    <w:lvl w:ilvl="1" w:tplc="AEA80F3C">
      <w:numFmt w:val="bullet"/>
      <w:lvlText w:val="•"/>
      <w:lvlJc w:val="left"/>
      <w:pPr>
        <w:ind w:left="1848" w:hanging="361"/>
      </w:pPr>
      <w:rPr>
        <w:rFonts w:hint="default"/>
        <w:lang w:val="en-US" w:eastAsia="en-US" w:bidi="en-US"/>
      </w:rPr>
    </w:lvl>
    <w:lvl w:ilvl="2" w:tplc="E660B21C">
      <w:numFmt w:val="bullet"/>
      <w:lvlText w:val="•"/>
      <w:lvlJc w:val="left"/>
      <w:pPr>
        <w:ind w:left="2856" w:hanging="361"/>
      </w:pPr>
      <w:rPr>
        <w:rFonts w:hint="default"/>
        <w:lang w:val="en-US" w:eastAsia="en-US" w:bidi="en-US"/>
      </w:rPr>
    </w:lvl>
    <w:lvl w:ilvl="3" w:tplc="57026FA0">
      <w:numFmt w:val="bullet"/>
      <w:lvlText w:val="•"/>
      <w:lvlJc w:val="left"/>
      <w:pPr>
        <w:ind w:left="3864" w:hanging="361"/>
      </w:pPr>
      <w:rPr>
        <w:rFonts w:hint="default"/>
        <w:lang w:val="en-US" w:eastAsia="en-US" w:bidi="en-US"/>
      </w:rPr>
    </w:lvl>
    <w:lvl w:ilvl="4" w:tplc="E0804872">
      <w:numFmt w:val="bullet"/>
      <w:lvlText w:val="•"/>
      <w:lvlJc w:val="left"/>
      <w:pPr>
        <w:ind w:left="4872" w:hanging="361"/>
      </w:pPr>
      <w:rPr>
        <w:rFonts w:hint="default"/>
        <w:lang w:val="en-US" w:eastAsia="en-US" w:bidi="en-US"/>
      </w:rPr>
    </w:lvl>
    <w:lvl w:ilvl="5" w:tplc="9904B11A">
      <w:numFmt w:val="bullet"/>
      <w:lvlText w:val="•"/>
      <w:lvlJc w:val="left"/>
      <w:pPr>
        <w:ind w:left="5880" w:hanging="361"/>
      </w:pPr>
      <w:rPr>
        <w:rFonts w:hint="default"/>
        <w:lang w:val="en-US" w:eastAsia="en-US" w:bidi="en-US"/>
      </w:rPr>
    </w:lvl>
    <w:lvl w:ilvl="6" w:tplc="BDF4BD90">
      <w:numFmt w:val="bullet"/>
      <w:lvlText w:val="•"/>
      <w:lvlJc w:val="left"/>
      <w:pPr>
        <w:ind w:left="6888" w:hanging="361"/>
      </w:pPr>
      <w:rPr>
        <w:rFonts w:hint="default"/>
        <w:lang w:val="en-US" w:eastAsia="en-US" w:bidi="en-US"/>
      </w:rPr>
    </w:lvl>
    <w:lvl w:ilvl="7" w:tplc="C28889D8">
      <w:numFmt w:val="bullet"/>
      <w:lvlText w:val="•"/>
      <w:lvlJc w:val="left"/>
      <w:pPr>
        <w:ind w:left="7896" w:hanging="361"/>
      </w:pPr>
      <w:rPr>
        <w:rFonts w:hint="default"/>
        <w:lang w:val="en-US" w:eastAsia="en-US" w:bidi="en-US"/>
      </w:rPr>
    </w:lvl>
    <w:lvl w:ilvl="8" w:tplc="B98E04FC">
      <w:numFmt w:val="bullet"/>
      <w:lvlText w:val="•"/>
      <w:lvlJc w:val="left"/>
      <w:pPr>
        <w:ind w:left="8904" w:hanging="361"/>
      </w:pPr>
      <w:rPr>
        <w:rFonts w:hint="default"/>
        <w:lang w:val="en-US" w:eastAsia="en-US" w:bidi="en-US"/>
      </w:rPr>
    </w:lvl>
  </w:abstractNum>
  <w:abstractNum w:abstractNumId="9" w15:restartNumberingAfterBreak="0">
    <w:nsid w:val="7B373A1B"/>
    <w:multiLevelType w:val="hybridMultilevel"/>
    <w:tmpl w:val="C82A8A00"/>
    <w:lvl w:ilvl="0" w:tplc="BBE02448">
      <w:numFmt w:val="bullet"/>
      <w:lvlText w:val=""/>
      <w:lvlJc w:val="left"/>
      <w:pPr>
        <w:ind w:left="560" w:hanging="360"/>
      </w:pPr>
      <w:rPr>
        <w:rFonts w:ascii="Symbol" w:eastAsia="Symbol" w:hAnsi="Symbol" w:cs="Symbol" w:hint="default"/>
        <w:w w:val="100"/>
        <w:sz w:val="22"/>
        <w:szCs w:val="22"/>
        <w:lang w:val="en-US" w:eastAsia="en-US" w:bidi="en-US"/>
      </w:rPr>
    </w:lvl>
    <w:lvl w:ilvl="1" w:tplc="241A6A68">
      <w:numFmt w:val="bullet"/>
      <w:lvlText w:val="•"/>
      <w:lvlJc w:val="left"/>
      <w:pPr>
        <w:ind w:left="936" w:hanging="360"/>
      </w:pPr>
      <w:rPr>
        <w:rFonts w:hint="default"/>
        <w:lang w:val="en-US" w:eastAsia="en-US" w:bidi="en-US"/>
      </w:rPr>
    </w:lvl>
    <w:lvl w:ilvl="2" w:tplc="71F435C2">
      <w:numFmt w:val="bullet"/>
      <w:lvlText w:val="•"/>
      <w:lvlJc w:val="left"/>
      <w:pPr>
        <w:ind w:left="1312" w:hanging="360"/>
      </w:pPr>
      <w:rPr>
        <w:rFonts w:hint="default"/>
        <w:lang w:val="en-US" w:eastAsia="en-US" w:bidi="en-US"/>
      </w:rPr>
    </w:lvl>
    <w:lvl w:ilvl="3" w:tplc="C228F1F8">
      <w:numFmt w:val="bullet"/>
      <w:lvlText w:val="•"/>
      <w:lvlJc w:val="left"/>
      <w:pPr>
        <w:ind w:left="1688" w:hanging="360"/>
      </w:pPr>
      <w:rPr>
        <w:rFonts w:hint="default"/>
        <w:lang w:val="en-US" w:eastAsia="en-US" w:bidi="en-US"/>
      </w:rPr>
    </w:lvl>
    <w:lvl w:ilvl="4" w:tplc="5BAADD7A">
      <w:numFmt w:val="bullet"/>
      <w:lvlText w:val="•"/>
      <w:lvlJc w:val="left"/>
      <w:pPr>
        <w:ind w:left="2064" w:hanging="360"/>
      </w:pPr>
      <w:rPr>
        <w:rFonts w:hint="default"/>
        <w:lang w:val="en-US" w:eastAsia="en-US" w:bidi="en-US"/>
      </w:rPr>
    </w:lvl>
    <w:lvl w:ilvl="5" w:tplc="1BDAECBC">
      <w:numFmt w:val="bullet"/>
      <w:lvlText w:val="•"/>
      <w:lvlJc w:val="left"/>
      <w:pPr>
        <w:ind w:left="2440" w:hanging="360"/>
      </w:pPr>
      <w:rPr>
        <w:rFonts w:hint="default"/>
        <w:lang w:val="en-US" w:eastAsia="en-US" w:bidi="en-US"/>
      </w:rPr>
    </w:lvl>
    <w:lvl w:ilvl="6" w:tplc="81E243AE">
      <w:numFmt w:val="bullet"/>
      <w:lvlText w:val="•"/>
      <w:lvlJc w:val="left"/>
      <w:pPr>
        <w:ind w:left="2816" w:hanging="360"/>
      </w:pPr>
      <w:rPr>
        <w:rFonts w:hint="default"/>
        <w:lang w:val="en-US" w:eastAsia="en-US" w:bidi="en-US"/>
      </w:rPr>
    </w:lvl>
    <w:lvl w:ilvl="7" w:tplc="CB2CCBB0">
      <w:numFmt w:val="bullet"/>
      <w:lvlText w:val="•"/>
      <w:lvlJc w:val="left"/>
      <w:pPr>
        <w:ind w:left="3192" w:hanging="360"/>
      </w:pPr>
      <w:rPr>
        <w:rFonts w:hint="default"/>
        <w:lang w:val="en-US" w:eastAsia="en-US" w:bidi="en-US"/>
      </w:rPr>
    </w:lvl>
    <w:lvl w:ilvl="8" w:tplc="C996F612">
      <w:numFmt w:val="bullet"/>
      <w:lvlText w:val="•"/>
      <w:lvlJc w:val="left"/>
      <w:pPr>
        <w:ind w:left="3568" w:hanging="360"/>
      </w:pPr>
      <w:rPr>
        <w:rFonts w:hint="default"/>
        <w:lang w:val="en-US" w:eastAsia="en-US" w:bidi="en-US"/>
      </w:rPr>
    </w:lvl>
  </w:abstractNum>
  <w:num w:numId="1" w16cid:durableId="1315647507">
    <w:abstractNumId w:val="4"/>
  </w:num>
  <w:num w:numId="2" w16cid:durableId="962539513">
    <w:abstractNumId w:val="6"/>
  </w:num>
  <w:num w:numId="3" w16cid:durableId="1129520277">
    <w:abstractNumId w:val="3"/>
  </w:num>
  <w:num w:numId="4" w16cid:durableId="1751847438">
    <w:abstractNumId w:val="5"/>
  </w:num>
  <w:num w:numId="5" w16cid:durableId="461075264">
    <w:abstractNumId w:val="2"/>
  </w:num>
  <w:num w:numId="6" w16cid:durableId="1529294535">
    <w:abstractNumId w:val="7"/>
  </w:num>
  <w:num w:numId="7" w16cid:durableId="123738528">
    <w:abstractNumId w:val="1"/>
  </w:num>
  <w:num w:numId="8" w16cid:durableId="549653538">
    <w:abstractNumId w:val="0"/>
  </w:num>
  <w:num w:numId="9" w16cid:durableId="895626767">
    <w:abstractNumId w:val="9"/>
  </w:num>
  <w:num w:numId="10" w16cid:durableId="544878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75F6B"/>
    <w:rsid w:val="000E1352"/>
    <w:rsid w:val="001B6489"/>
    <w:rsid w:val="00330557"/>
    <w:rsid w:val="00436302"/>
    <w:rsid w:val="00493DAB"/>
    <w:rsid w:val="00503FAE"/>
    <w:rsid w:val="007B05FA"/>
    <w:rsid w:val="0091725A"/>
    <w:rsid w:val="009301F5"/>
    <w:rsid w:val="0099611A"/>
    <w:rsid w:val="009E4311"/>
    <w:rsid w:val="00AA2EF4"/>
    <w:rsid w:val="00AF42E7"/>
    <w:rsid w:val="00BC2D36"/>
    <w:rsid w:val="00CE3CD4"/>
    <w:rsid w:val="00D95742"/>
    <w:rsid w:val="00DC05D5"/>
    <w:rsid w:val="00E4131A"/>
    <w:rsid w:val="00E5720C"/>
    <w:rsid w:val="00F411D5"/>
    <w:rsid w:val="00F63ABD"/>
    <w:rsid w:val="00FB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paragraph" w:styleId="BodyText">
    <w:name w:val="Body Text"/>
    <w:basedOn w:val="Normal"/>
    <w:link w:val="BodyTextChar"/>
    <w:uiPriority w:val="1"/>
    <w:qFormat/>
    <w:rsid w:val="0091725A"/>
    <w:pPr>
      <w:widowControl w:val="0"/>
      <w:autoSpaceDE w:val="0"/>
      <w:autoSpaceDN w:val="0"/>
      <w:spacing w:line="240" w:lineRule="auto"/>
      <w:ind w:left="0" w:firstLine="0"/>
    </w:pPr>
    <w:rPr>
      <w:rFonts w:ascii="Calibri" w:eastAsia="Calibri" w:hAnsi="Calibri" w:cs="Calibri"/>
      <w:color w:val="auto"/>
      <w:kern w:val="0"/>
      <w:sz w:val="22"/>
      <w:szCs w:val="22"/>
      <w:lang w:bidi="en-US"/>
      <w14:ligatures w14:val="none"/>
    </w:rPr>
  </w:style>
  <w:style w:type="character" w:customStyle="1" w:styleId="BodyTextChar">
    <w:name w:val="Body Text Char"/>
    <w:basedOn w:val="DefaultParagraphFont"/>
    <w:link w:val="BodyText"/>
    <w:uiPriority w:val="1"/>
    <w:rsid w:val="0091725A"/>
    <w:rPr>
      <w:rFonts w:ascii="Calibri" w:eastAsia="Calibri" w:hAnsi="Calibri" w:cs="Calibri"/>
      <w:kern w:val="0"/>
      <w:sz w:val="22"/>
      <w:szCs w:val="22"/>
      <w:lang w:bidi="en-US"/>
      <w14:ligatures w14:val="none"/>
    </w:rPr>
  </w:style>
  <w:style w:type="paragraph" w:styleId="ListParagraph">
    <w:name w:val="List Paragraph"/>
    <w:basedOn w:val="Normal"/>
    <w:uiPriority w:val="1"/>
    <w:qFormat/>
    <w:rsid w:val="0091725A"/>
    <w:pPr>
      <w:widowControl w:val="0"/>
      <w:autoSpaceDE w:val="0"/>
      <w:autoSpaceDN w:val="0"/>
      <w:spacing w:before="22" w:line="240" w:lineRule="auto"/>
      <w:ind w:left="839" w:hanging="361"/>
    </w:pPr>
    <w:rPr>
      <w:rFonts w:ascii="Calibri" w:eastAsia="Calibri" w:hAnsi="Calibri" w:cs="Calibri"/>
      <w:color w:val="auto"/>
      <w:kern w:val="0"/>
      <w:sz w:val="22"/>
      <w:szCs w:val="22"/>
      <w:lang w:bidi="en-US"/>
      <w14:ligatures w14:val="none"/>
    </w:rPr>
  </w:style>
  <w:style w:type="paragraph" w:customStyle="1" w:styleId="TableParagraph">
    <w:name w:val="Table Paragraph"/>
    <w:basedOn w:val="Normal"/>
    <w:uiPriority w:val="1"/>
    <w:qFormat/>
    <w:rsid w:val="0091725A"/>
    <w:pPr>
      <w:widowControl w:val="0"/>
      <w:autoSpaceDE w:val="0"/>
      <w:autoSpaceDN w:val="0"/>
      <w:spacing w:before="2" w:line="258" w:lineRule="exact"/>
      <w:ind w:left="560" w:hanging="361"/>
    </w:pPr>
    <w:rPr>
      <w:rFonts w:ascii="Calibri" w:eastAsia="Calibri" w:hAnsi="Calibri" w:cs="Calibri"/>
      <w:color w:val="auto"/>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1741</Characters>
  <Application>Microsoft Office Word</Application>
  <DocSecurity>10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McCrary, Scott S</dc:creator>
  <cp:keywords/>
  <cp:lastModifiedBy>Summerall, Dawn M</cp:lastModifiedBy>
  <cp:revision>4</cp:revision>
  <dcterms:created xsi:type="dcterms:W3CDTF">2026-04-02T17:47:00Z</dcterms:created>
  <dcterms:modified xsi:type="dcterms:W3CDTF">2026-04-07T17:04:00Z</dcterms:modified>
</cp:coreProperties>
</file>